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95" w:rsidRPr="00CA2D23" w:rsidRDefault="00CA2D23" w:rsidP="00CA2D23">
      <w:pPr>
        <w:jc w:val="center"/>
        <w:rPr>
          <w:b/>
          <w:sz w:val="30"/>
          <w:szCs w:val="30"/>
        </w:rPr>
      </w:pPr>
      <w:r w:rsidRPr="00CA2D23">
        <w:rPr>
          <w:rFonts w:hint="eastAsia"/>
          <w:b/>
          <w:sz w:val="30"/>
          <w:szCs w:val="30"/>
        </w:rPr>
        <w:t>关于信息学院专业硕士</w:t>
      </w:r>
      <w:r w:rsidR="00B57DFA">
        <w:rPr>
          <w:rFonts w:hint="eastAsia"/>
          <w:b/>
          <w:sz w:val="30"/>
          <w:szCs w:val="30"/>
        </w:rPr>
        <w:t>期中</w:t>
      </w:r>
      <w:r w:rsidRPr="00CA2D23">
        <w:rPr>
          <w:rFonts w:hint="eastAsia"/>
          <w:b/>
          <w:sz w:val="30"/>
          <w:szCs w:val="30"/>
        </w:rPr>
        <w:t>考试安排的通知</w:t>
      </w:r>
    </w:p>
    <w:p w:rsidR="00CA2D23" w:rsidRDefault="00CA2D23"/>
    <w:p w:rsidR="00822DD5" w:rsidRPr="00822DD5" w:rsidRDefault="00822DD5">
      <w:pPr>
        <w:rPr>
          <w:rFonts w:hint="eastAsia"/>
        </w:rPr>
      </w:pPr>
      <w:bookmarkStart w:id="0" w:name="_GoBack"/>
      <w:bookmarkEnd w:id="0"/>
    </w:p>
    <w:p w:rsidR="00CA2D23" w:rsidRPr="00CA2D23" w:rsidRDefault="00CA2D23" w:rsidP="00CA2D23">
      <w:pPr>
        <w:ind w:firstLine="420"/>
        <w:rPr>
          <w:sz w:val="24"/>
          <w:szCs w:val="24"/>
        </w:rPr>
      </w:pPr>
      <w:r w:rsidRPr="00CA2D23">
        <w:rPr>
          <w:rFonts w:hint="eastAsia"/>
          <w:sz w:val="24"/>
          <w:szCs w:val="24"/>
        </w:rPr>
        <w:t>兹定于</w:t>
      </w:r>
      <w:r w:rsidRPr="00CA2D23">
        <w:rPr>
          <w:rFonts w:hint="eastAsia"/>
          <w:sz w:val="24"/>
          <w:szCs w:val="24"/>
        </w:rPr>
        <w:t>2020</w:t>
      </w:r>
      <w:r w:rsidRPr="00CA2D23">
        <w:rPr>
          <w:rFonts w:hint="eastAsia"/>
          <w:sz w:val="24"/>
          <w:szCs w:val="24"/>
        </w:rPr>
        <w:t>年</w:t>
      </w:r>
      <w:r w:rsidRPr="00CA2D23">
        <w:rPr>
          <w:rFonts w:hint="eastAsia"/>
          <w:sz w:val="24"/>
          <w:szCs w:val="24"/>
        </w:rPr>
        <w:t>11</w:t>
      </w:r>
      <w:r w:rsidRPr="00CA2D23">
        <w:rPr>
          <w:rFonts w:hint="eastAsia"/>
          <w:sz w:val="24"/>
          <w:szCs w:val="24"/>
        </w:rPr>
        <w:t>月</w:t>
      </w:r>
      <w:r w:rsidRPr="00CA2D23">
        <w:rPr>
          <w:rFonts w:hint="eastAsia"/>
          <w:sz w:val="24"/>
          <w:szCs w:val="24"/>
        </w:rPr>
        <w:t>21</w:t>
      </w:r>
      <w:r w:rsidRPr="00CA2D23">
        <w:rPr>
          <w:rFonts w:hint="eastAsia"/>
          <w:sz w:val="24"/>
          <w:szCs w:val="24"/>
        </w:rPr>
        <w:t>日（周六）进行期中考试，具体安排如下：</w:t>
      </w:r>
    </w:p>
    <w:p w:rsidR="00CA2D23" w:rsidRPr="00CA2D23" w:rsidRDefault="00CA2D23" w:rsidP="00CA2D23">
      <w:pPr>
        <w:ind w:firstLine="42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742"/>
        <w:gridCol w:w="2131"/>
        <w:gridCol w:w="2131"/>
      </w:tblGrid>
      <w:tr w:rsidR="00CA2D23" w:rsidRPr="00CA2D23" w:rsidTr="00B57DFA">
        <w:trPr>
          <w:trHeight w:val="551"/>
        </w:trPr>
        <w:tc>
          <w:tcPr>
            <w:tcW w:w="2518" w:type="dxa"/>
          </w:tcPr>
          <w:p w:rsidR="00CA2D23" w:rsidRPr="00CA2D23" w:rsidRDefault="00CA2D23" w:rsidP="00B57DFA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CA2D23">
              <w:rPr>
                <w:rFonts w:hint="eastAsia"/>
                <w:b/>
                <w:sz w:val="24"/>
                <w:szCs w:val="24"/>
              </w:rPr>
              <w:t>考试科目</w:t>
            </w:r>
          </w:p>
        </w:tc>
        <w:tc>
          <w:tcPr>
            <w:tcW w:w="1742" w:type="dxa"/>
          </w:tcPr>
          <w:p w:rsidR="00CA2D23" w:rsidRPr="00CA2D23" w:rsidRDefault="00CA2D23" w:rsidP="00B57DFA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CA2D23">
              <w:rPr>
                <w:rFonts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2131" w:type="dxa"/>
          </w:tcPr>
          <w:p w:rsidR="00CA2D23" w:rsidRPr="00CA2D23" w:rsidRDefault="00CA2D23" w:rsidP="00B57DFA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CA2D23">
              <w:rPr>
                <w:rFonts w:hint="eastAsia"/>
                <w:b/>
                <w:sz w:val="24"/>
                <w:szCs w:val="24"/>
              </w:rPr>
              <w:t>考试时间</w:t>
            </w:r>
          </w:p>
        </w:tc>
        <w:tc>
          <w:tcPr>
            <w:tcW w:w="2131" w:type="dxa"/>
          </w:tcPr>
          <w:p w:rsidR="00CA2D23" w:rsidRPr="00CA2D23" w:rsidRDefault="00CA2D23" w:rsidP="00B57DFA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CA2D23">
              <w:rPr>
                <w:rFonts w:hint="eastAsia"/>
                <w:b/>
                <w:sz w:val="24"/>
                <w:szCs w:val="24"/>
              </w:rPr>
              <w:t>考试地点</w:t>
            </w:r>
          </w:p>
        </w:tc>
      </w:tr>
      <w:tr w:rsidR="00CA2D23" w:rsidRPr="00CA2D23" w:rsidTr="00B57DFA">
        <w:trPr>
          <w:trHeight w:val="559"/>
        </w:trPr>
        <w:tc>
          <w:tcPr>
            <w:tcW w:w="2518" w:type="dxa"/>
          </w:tcPr>
          <w:p w:rsidR="00CA2D23" w:rsidRPr="00CA2D23" w:rsidRDefault="00CA2D23" w:rsidP="00B57DFA">
            <w:pPr>
              <w:spacing w:before="240"/>
              <w:jc w:val="center"/>
              <w:rPr>
                <w:sz w:val="24"/>
                <w:szCs w:val="24"/>
              </w:rPr>
            </w:pPr>
            <w:r w:rsidRPr="00CA2D23">
              <w:rPr>
                <w:rFonts w:hint="eastAsia"/>
                <w:sz w:val="24"/>
                <w:szCs w:val="24"/>
              </w:rPr>
              <w:t>计算机应用</w:t>
            </w:r>
          </w:p>
        </w:tc>
        <w:tc>
          <w:tcPr>
            <w:tcW w:w="1742" w:type="dxa"/>
          </w:tcPr>
          <w:p w:rsidR="00CA2D23" w:rsidRPr="00CA2D23" w:rsidRDefault="00CA2D23" w:rsidP="00B57DFA">
            <w:pPr>
              <w:spacing w:before="240"/>
              <w:jc w:val="center"/>
              <w:rPr>
                <w:sz w:val="24"/>
                <w:szCs w:val="24"/>
              </w:rPr>
            </w:pPr>
            <w:r w:rsidRPr="00CA2D23">
              <w:rPr>
                <w:rFonts w:hint="eastAsia"/>
                <w:sz w:val="24"/>
                <w:szCs w:val="24"/>
              </w:rPr>
              <w:t>陆起涌</w:t>
            </w:r>
          </w:p>
        </w:tc>
        <w:tc>
          <w:tcPr>
            <w:tcW w:w="2131" w:type="dxa"/>
          </w:tcPr>
          <w:p w:rsidR="00CA2D23" w:rsidRPr="00CA2D23" w:rsidRDefault="00CA2D23" w:rsidP="00B57DFA">
            <w:pPr>
              <w:spacing w:before="240"/>
              <w:jc w:val="center"/>
              <w:rPr>
                <w:sz w:val="24"/>
                <w:szCs w:val="24"/>
              </w:rPr>
            </w:pPr>
            <w:r w:rsidRPr="00CA2D23">
              <w:rPr>
                <w:rFonts w:hint="eastAsia"/>
                <w:sz w:val="24"/>
                <w:szCs w:val="24"/>
              </w:rPr>
              <w:t>12:30</w:t>
            </w:r>
            <w:r w:rsidRPr="00CA2D23">
              <w:rPr>
                <w:sz w:val="24"/>
                <w:szCs w:val="24"/>
              </w:rPr>
              <w:t>—</w:t>
            </w:r>
            <w:r w:rsidRPr="00CA2D23">
              <w:rPr>
                <w:rFonts w:hint="eastAsia"/>
                <w:sz w:val="24"/>
                <w:szCs w:val="24"/>
              </w:rPr>
              <w:t>14:30</w:t>
            </w:r>
          </w:p>
        </w:tc>
        <w:tc>
          <w:tcPr>
            <w:tcW w:w="2131" w:type="dxa"/>
          </w:tcPr>
          <w:p w:rsidR="00CA2D23" w:rsidRPr="00CA2D23" w:rsidRDefault="00CA2D23" w:rsidP="00B57DFA">
            <w:pPr>
              <w:spacing w:before="240"/>
              <w:jc w:val="center"/>
              <w:rPr>
                <w:sz w:val="24"/>
                <w:szCs w:val="24"/>
              </w:rPr>
            </w:pPr>
            <w:r w:rsidRPr="00CA2D23">
              <w:rPr>
                <w:rFonts w:hint="eastAsia"/>
                <w:sz w:val="24"/>
                <w:szCs w:val="24"/>
              </w:rPr>
              <w:t>H2201</w:t>
            </w:r>
          </w:p>
        </w:tc>
      </w:tr>
      <w:tr w:rsidR="00CA2D23" w:rsidRPr="00CA2D23" w:rsidTr="00B57DFA">
        <w:trPr>
          <w:trHeight w:val="567"/>
        </w:trPr>
        <w:tc>
          <w:tcPr>
            <w:tcW w:w="2518" w:type="dxa"/>
          </w:tcPr>
          <w:p w:rsidR="00CA2D23" w:rsidRPr="00CA2D23" w:rsidRDefault="00CA2D23" w:rsidP="00B57DFA">
            <w:pPr>
              <w:spacing w:before="240"/>
              <w:jc w:val="center"/>
              <w:rPr>
                <w:sz w:val="24"/>
                <w:szCs w:val="24"/>
              </w:rPr>
            </w:pPr>
            <w:r w:rsidRPr="00CA2D23">
              <w:rPr>
                <w:rFonts w:hint="eastAsia"/>
                <w:sz w:val="24"/>
                <w:szCs w:val="24"/>
              </w:rPr>
              <w:t>项目质量与风险管理</w:t>
            </w:r>
          </w:p>
        </w:tc>
        <w:tc>
          <w:tcPr>
            <w:tcW w:w="1742" w:type="dxa"/>
          </w:tcPr>
          <w:p w:rsidR="00CA2D23" w:rsidRPr="00CA2D23" w:rsidRDefault="00CA2D23" w:rsidP="00B57DFA">
            <w:pPr>
              <w:spacing w:before="240"/>
              <w:jc w:val="center"/>
              <w:rPr>
                <w:sz w:val="24"/>
                <w:szCs w:val="24"/>
              </w:rPr>
            </w:pPr>
            <w:r w:rsidRPr="00CA2D23">
              <w:rPr>
                <w:rFonts w:hint="eastAsia"/>
                <w:sz w:val="24"/>
                <w:szCs w:val="24"/>
              </w:rPr>
              <w:t>李旭</w:t>
            </w:r>
          </w:p>
        </w:tc>
        <w:tc>
          <w:tcPr>
            <w:tcW w:w="2131" w:type="dxa"/>
          </w:tcPr>
          <w:p w:rsidR="00CA2D23" w:rsidRPr="00CA2D23" w:rsidRDefault="00CA2D23" w:rsidP="00B57DFA">
            <w:pPr>
              <w:spacing w:before="240"/>
              <w:jc w:val="center"/>
              <w:rPr>
                <w:sz w:val="24"/>
                <w:szCs w:val="24"/>
              </w:rPr>
            </w:pPr>
            <w:r w:rsidRPr="00CA2D23">
              <w:rPr>
                <w:rFonts w:hint="eastAsia"/>
                <w:sz w:val="24"/>
                <w:szCs w:val="24"/>
              </w:rPr>
              <w:t>14:45</w:t>
            </w:r>
            <w:r w:rsidRPr="00CA2D23">
              <w:rPr>
                <w:sz w:val="24"/>
                <w:szCs w:val="24"/>
              </w:rPr>
              <w:t>—</w:t>
            </w:r>
            <w:r w:rsidRPr="00CA2D23">
              <w:rPr>
                <w:rFonts w:hint="eastAsia"/>
                <w:sz w:val="24"/>
                <w:szCs w:val="24"/>
              </w:rPr>
              <w:t>16:45</w:t>
            </w:r>
          </w:p>
        </w:tc>
        <w:tc>
          <w:tcPr>
            <w:tcW w:w="2131" w:type="dxa"/>
          </w:tcPr>
          <w:p w:rsidR="00CA2D23" w:rsidRPr="00CA2D23" w:rsidRDefault="00CA2D23" w:rsidP="00B57DFA">
            <w:pPr>
              <w:spacing w:before="240"/>
              <w:jc w:val="center"/>
              <w:rPr>
                <w:sz w:val="24"/>
                <w:szCs w:val="24"/>
              </w:rPr>
            </w:pPr>
            <w:r w:rsidRPr="00CA2D23">
              <w:rPr>
                <w:rFonts w:hint="eastAsia"/>
                <w:sz w:val="24"/>
                <w:szCs w:val="24"/>
              </w:rPr>
              <w:t>H2201</w:t>
            </w:r>
          </w:p>
        </w:tc>
      </w:tr>
    </w:tbl>
    <w:p w:rsidR="00CA2D23" w:rsidRDefault="00CA2D23" w:rsidP="00CA2D23">
      <w:pPr>
        <w:ind w:firstLine="420"/>
        <w:rPr>
          <w:sz w:val="24"/>
          <w:szCs w:val="24"/>
        </w:rPr>
      </w:pPr>
    </w:p>
    <w:p w:rsidR="00CA2D23" w:rsidRDefault="00CA2D23" w:rsidP="00CA2D23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请参加考试的同学带好本人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卡通，严格遵守考试纪律。</w:t>
      </w:r>
    </w:p>
    <w:p w:rsidR="00B57DFA" w:rsidRDefault="00B57DFA" w:rsidP="00CA2D23">
      <w:pPr>
        <w:ind w:firstLine="420"/>
        <w:rPr>
          <w:sz w:val="24"/>
          <w:szCs w:val="24"/>
        </w:rPr>
      </w:pPr>
    </w:p>
    <w:p w:rsidR="00CA2D23" w:rsidRDefault="00CA2D23" w:rsidP="00CA2D23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另：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日（周日）开始下半学期课程</w:t>
      </w:r>
    </w:p>
    <w:p w:rsidR="00CA2D23" w:rsidRDefault="00CA2D23" w:rsidP="00CA2D23">
      <w:pPr>
        <w:ind w:firstLine="420"/>
        <w:rPr>
          <w:sz w:val="24"/>
          <w:szCs w:val="24"/>
        </w:rPr>
      </w:pPr>
    </w:p>
    <w:p w:rsidR="00CA2D23" w:rsidRDefault="00CA2D23" w:rsidP="00CA2D23">
      <w:pPr>
        <w:ind w:firstLine="420"/>
        <w:rPr>
          <w:sz w:val="24"/>
          <w:szCs w:val="24"/>
        </w:rPr>
      </w:pPr>
    </w:p>
    <w:p w:rsidR="00CA2D23" w:rsidRDefault="00CA2D23" w:rsidP="00CA2D23">
      <w:pPr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日</w:t>
      </w:r>
    </w:p>
    <w:p w:rsidR="00CA2D23" w:rsidRDefault="00CA2D23" w:rsidP="00CA2D23">
      <w:pPr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信息学院教学管理办公室</w:t>
      </w:r>
    </w:p>
    <w:p w:rsidR="008C5E5B" w:rsidRDefault="008C5E5B" w:rsidP="00CA2D23">
      <w:pPr>
        <w:ind w:firstLine="420"/>
        <w:jc w:val="right"/>
        <w:rPr>
          <w:sz w:val="24"/>
          <w:szCs w:val="24"/>
        </w:rPr>
      </w:pPr>
    </w:p>
    <w:p w:rsidR="008C5E5B" w:rsidRDefault="008C5E5B" w:rsidP="00CA2D23">
      <w:pPr>
        <w:ind w:firstLine="420"/>
        <w:jc w:val="right"/>
        <w:rPr>
          <w:sz w:val="24"/>
          <w:szCs w:val="24"/>
        </w:rPr>
      </w:pPr>
    </w:p>
    <w:p w:rsidR="008C5E5B" w:rsidRPr="008C5E5B" w:rsidRDefault="008C5E5B" w:rsidP="008C5E5B">
      <w:pPr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H2201</w:t>
      </w:r>
      <w:r>
        <w:rPr>
          <w:rFonts w:hint="eastAsia"/>
          <w:sz w:val="24"/>
          <w:szCs w:val="24"/>
        </w:rPr>
        <w:t>为邯郸校区第二教学楼（正门毛主席像东侧）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教室</w:t>
      </w:r>
      <w:r>
        <w:rPr>
          <w:sz w:val="24"/>
          <w:szCs w:val="24"/>
        </w:rPr>
        <w:br/>
      </w:r>
    </w:p>
    <w:sectPr w:rsidR="008C5E5B" w:rsidRPr="008C5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23"/>
    <w:rsid w:val="000C5A95"/>
    <w:rsid w:val="00822DD5"/>
    <w:rsid w:val="008C5E5B"/>
    <w:rsid w:val="00B57DFA"/>
    <w:rsid w:val="00CA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5EED68-8460-4E22-90E6-B3429395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CA2D2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A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2020-11-13T02:35:00Z</dcterms:created>
  <dcterms:modified xsi:type="dcterms:W3CDTF">2020-11-15T07:03:00Z</dcterms:modified>
</cp:coreProperties>
</file>